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C1" w:rsidRPr="00D541F8" w:rsidRDefault="00D541F8" w:rsidP="00D541F8">
      <w:pPr>
        <w:pStyle w:val="Heading1"/>
      </w:pPr>
      <w:r>
        <w:t>PLA Eligible OLS Courses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OLS 26300 Ethical Decisions in Leadership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 xml:space="preserve"> option or Military Review E5+ rank only)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OLS 27400 Applied Leadership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 xml:space="preserve"> option or Military Review E5+ rank only)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OLS 33100 Occupational Safety and Health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 xml:space="preserve"> option or OSHA Certification 30+ hour)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OLS 37100 Project Management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>, Certification, or Credit-by-exam)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OLS 38300 Human Resource Management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>, Certification, or Credit-by-exam)</w:t>
      </w:r>
    </w:p>
    <w:p w:rsidR="000F2A9E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OLS 38500 Leadership: Quality &amp; Productivity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 xml:space="preserve"> or Certification)</w:t>
      </w:r>
    </w:p>
    <w:p w:rsidR="00D541F8" w:rsidRDefault="00D541F8" w:rsidP="00D541F8"/>
    <w:p w:rsidR="00D541F8" w:rsidRPr="00D541F8" w:rsidRDefault="00D541F8" w:rsidP="00D541F8">
      <w:pPr>
        <w:pStyle w:val="Heading1"/>
      </w:pPr>
      <w:r>
        <w:t xml:space="preserve">PLA Eligible </w:t>
      </w:r>
      <w:r w:rsidR="00043554">
        <w:t>TCM</w:t>
      </w:r>
      <w:bookmarkStart w:id="0" w:name="_GoBack"/>
      <w:bookmarkEnd w:id="0"/>
      <w:r>
        <w:t xml:space="preserve"> Courses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TCM 22000 Technical Report Writing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 xml:space="preserve"> option or Military Review E5+ rank only)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TCM 34000 Correspondence in Business &amp; Industry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 xml:space="preserve"> option only)</w:t>
      </w:r>
    </w:p>
    <w:p w:rsidR="000F2A9E" w:rsidRPr="00D541F8" w:rsidRDefault="000F2A9E" w:rsidP="00D541F8">
      <w:pPr>
        <w:pStyle w:val="Heading1"/>
        <w:rPr>
          <w:rFonts w:ascii="Cambria" w:hAnsi="Cambria"/>
          <w:color w:val="auto"/>
          <w:sz w:val="22"/>
          <w:szCs w:val="22"/>
        </w:rPr>
      </w:pPr>
      <w:r w:rsidRPr="00D541F8">
        <w:rPr>
          <w:rFonts w:ascii="Cambria" w:hAnsi="Cambria"/>
          <w:color w:val="auto"/>
          <w:sz w:val="22"/>
          <w:szCs w:val="22"/>
        </w:rPr>
        <w:t>TCM 25000 Career Planning (</w:t>
      </w:r>
      <w:proofErr w:type="spellStart"/>
      <w:r w:rsidRPr="00D541F8">
        <w:rPr>
          <w:rFonts w:ascii="Cambria" w:hAnsi="Cambria"/>
          <w:color w:val="auto"/>
          <w:sz w:val="22"/>
          <w:szCs w:val="22"/>
        </w:rPr>
        <w:t>ePortfolio</w:t>
      </w:r>
      <w:proofErr w:type="spellEnd"/>
      <w:r w:rsidRPr="00D541F8">
        <w:rPr>
          <w:rFonts w:ascii="Cambria" w:hAnsi="Cambria"/>
          <w:color w:val="auto"/>
          <w:sz w:val="22"/>
          <w:szCs w:val="22"/>
        </w:rPr>
        <w:t xml:space="preserve"> – non-credit option only)</w:t>
      </w:r>
    </w:p>
    <w:p w:rsidR="000F2A9E" w:rsidRPr="00D541F8" w:rsidRDefault="000F2A9E" w:rsidP="00D541F8">
      <w:pPr>
        <w:pStyle w:val="Heading1"/>
      </w:pPr>
    </w:p>
    <w:sectPr w:rsidR="000F2A9E" w:rsidRPr="00D5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9E"/>
    <w:rsid w:val="00043554"/>
    <w:rsid w:val="000F2A9E"/>
    <w:rsid w:val="004B1558"/>
    <w:rsid w:val="00A44E25"/>
    <w:rsid w:val="00D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36330-ED8E-4D34-AD07-406DFBEF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Wager, Elizabeth Kay</dc:creator>
  <cp:keywords/>
  <dc:description/>
  <cp:lastModifiedBy>Wager, Elizabeth Kay</cp:lastModifiedBy>
  <cp:revision>2</cp:revision>
  <dcterms:created xsi:type="dcterms:W3CDTF">2017-05-05T17:45:00Z</dcterms:created>
  <dcterms:modified xsi:type="dcterms:W3CDTF">2017-05-05T18:02:00Z</dcterms:modified>
</cp:coreProperties>
</file>